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1B" w:rsidRPr="00D21288" w:rsidRDefault="001A721B" w:rsidP="001A721B">
      <w:pPr>
        <w:shd w:val="clear" w:color="auto" w:fill="F9F9F9"/>
        <w:spacing w:after="0" w:line="19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721B" w:rsidRPr="00D21288" w:rsidRDefault="001A721B" w:rsidP="001A721B">
      <w:pPr>
        <w:shd w:val="clear" w:color="auto" w:fill="F9F9F9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ORGANIZACYJNY PUBLICZNEGO PRZEDSZKOLA</w:t>
      </w:r>
    </w:p>
    <w:p w:rsidR="001A721B" w:rsidRDefault="001A721B" w:rsidP="001A721B">
      <w:pPr>
        <w:shd w:val="clear" w:color="auto" w:fill="F9F9F9"/>
        <w:spacing w:after="0" w:line="19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2 W KOLBUSZOWEJ</w:t>
      </w:r>
    </w:p>
    <w:p w:rsidR="001A721B" w:rsidRDefault="001A721B" w:rsidP="001A721B">
      <w:pPr>
        <w:shd w:val="clear" w:color="auto" w:fill="F9F9F9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21B" w:rsidRDefault="001A721B" w:rsidP="001A721B">
      <w:pPr>
        <w:shd w:val="clear" w:color="auto" w:fill="F9F9F9"/>
        <w:spacing w:after="0" w:line="195" w:lineRule="atLeast"/>
      </w:pPr>
      <w:bookmarkStart w:id="0" w:name="_GoBack"/>
      <w:bookmarkEnd w:id="0"/>
      <w:r w:rsidRPr="0044389E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Podstawa prawna:</w:t>
      </w:r>
      <w:r w:rsidRPr="0044389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Art.33 ust.2 ustawy z dnia 8 marca 1990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roku o samorządzie terytorialnym</w:t>
      </w:r>
      <w:r w:rsidRPr="004438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tekst jednolity </w:t>
      </w:r>
      <w:r w:rsidRPr="0044389E">
        <w:rPr>
          <w:rFonts w:ascii="Times New Roman" w:eastAsia="Times New Roman" w:hAnsi="Times New Roman" w:cs="Times New Roman"/>
          <w:sz w:val="20"/>
          <w:szCs w:val="20"/>
          <w:lang w:eastAsia="pl-PL"/>
        </w:rPr>
        <w:t>z 1996 roku Dz. U. Nr 13 poz.74 z późniejszymi zmianami).</w:t>
      </w:r>
    </w:p>
    <w:p w:rsidR="001A721B" w:rsidRPr="00D21288" w:rsidRDefault="001A721B" w:rsidP="001A721B">
      <w:pPr>
        <w:shd w:val="clear" w:color="auto" w:fill="F9F9F9"/>
        <w:spacing w:after="0" w:line="19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1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D21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1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</w:p>
    <w:p w:rsidR="001A721B" w:rsidRPr="00D21288" w:rsidRDefault="001A721B" w:rsidP="001A721B">
      <w:pPr>
        <w:shd w:val="clear" w:color="auto" w:fill="F9F9F9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ZAKRES DZIAŁANIA I ZASADY FUNKCJONOWANIA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Publiczne Przedszkole nr 2 w Kolbuszowej działa na mocy Ustawy z dnia 07 września 1991r. o systemie oświaty (Dz. U. z 1996r. z późniejszymi zmianami), Rozporządzenia MEN z 21maja 2001r. w sprawie ramowych statutów publicznego przedszkola oraz publicznych szkół (DZ.U. nr 61 poz.624 z późniejszymi zmianami).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2.Publiczne Przedszkole nr 2 w Kolbuszowej, zwane dalej Przedszkolem jest zakładem budżetowym  Gminy  Kolbuszowa.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Regulamin Organizacyjny Publicznego Przedszkola nr 2 w Kolbuszowej określa wewnętrzną organizację Przedszkola  i zakresy działania organów wchodzących w jej skład.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</w:t>
      </w:r>
      <w:r w:rsidRPr="00D21288">
        <w:rPr>
          <w:rFonts w:ascii="Times New Roman" w:eastAsia="Times New Roman" w:hAnsi="Times New Roman" w:cs="Times New Roman"/>
          <w:color w:val="616161"/>
          <w:sz w:val="24"/>
          <w:szCs w:val="24"/>
          <w:lang w:eastAsia="pl-PL"/>
        </w:rPr>
        <w:t xml:space="preserve">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regulaminu organizacyjnego załączono: </w:t>
      </w:r>
    </w:p>
    <w:p w:rsidR="001A721B" w:rsidRPr="00D21288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a. schemat organizacyjny Przedszkola (zał. nr1).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1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1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ZARZĄ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DZANIE PUBLICZNYM PRZEDSZKOLEM NR  2 W KOLBUSZOWEJ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1.Działalnością  Przedszkola  kieruje dyrektor  przy pomocy innych  pracowników odpowiedzialnych za wykonywanie powierzonych im zadań oraz Rady Rodziców w zakresie jej kompetencji.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przedszkolu, nie zatrudnia się wicedyrektora.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nieobecności dyrektora w  </w:t>
      </w:r>
    </w:p>
    <w:p w:rsidR="001A721B" w:rsidRPr="00D21288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przedszkolu, dyrektora może  zastępować wyznaczony przez organ prowadzący </w:t>
      </w:r>
    </w:p>
    <w:p w:rsidR="001A721B" w:rsidRPr="00D21288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nauczyciel tego przedszkola. Funkcja ta sprawowana jest społecznie.</w:t>
      </w:r>
    </w:p>
    <w:p w:rsidR="001A721B" w:rsidRPr="00D21288" w:rsidRDefault="001A721B" w:rsidP="001A721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1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1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1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STRUKTURA ORGANIZACYJNA PUBLICZNEGO  PRZEDSZKOLA  NR 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W KOLBUSZOWEJ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Organami  przedszkola są: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dyrektor przedszkola 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( pracownicy pedagogiczni),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rada rodziców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Strukturę organizacyjną   tworzą następujące stanowiska pracy: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DC4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n</w:t>
      </w:r>
      <w:r w:rsidRPr="00DC4400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auczyciele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(pracownicy pedagogiczni): wychowawcy, zajęć dodatkowych, zajęć  </w:t>
      </w:r>
    </w:p>
    <w:p w:rsidR="001A721B" w:rsidRPr="00D21288" w:rsidRDefault="001A721B" w:rsidP="001A721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specjalistyc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a</w:t>
      </w:r>
      <w:r w:rsidRPr="00DC4400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dministracja:</w:t>
      </w:r>
    </w:p>
    <w:p w:rsidR="001A721B" w:rsidRPr="00D21288" w:rsidRDefault="001A721B" w:rsidP="001A721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</w:t>
      </w:r>
    </w:p>
    <w:p w:rsidR="001A721B" w:rsidRPr="00D21288" w:rsidRDefault="001A721B" w:rsidP="001A721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p</w:t>
      </w:r>
      <w:r w:rsidRPr="00DC4400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racownicy obsługi:</w:t>
      </w:r>
    </w:p>
    <w:p w:rsidR="001A721B" w:rsidRDefault="001A721B" w:rsidP="001A721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omoc nauczyciela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A721B" w:rsidRDefault="001A721B" w:rsidP="001A721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ucharka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A721B" w:rsidRPr="00D21288" w:rsidRDefault="001A721B" w:rsidP="001A721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omoc kuchenna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1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IV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ZAKRES DZIAŁANIA I KOMPETENCJE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Podziału zadań pomiędzy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szczególne stanowiska dokonuje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spraw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organizacyjno-adminis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tracyjnych dyrektor Przedszkola.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Podporządkowanie organów przedszkola  i stanowisk pracy, przedstawia schemat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organizacyjny, stanowiący załącznik nr 1 do niniejszego regulaminu.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działania </w:t>
      </w:r>
      <w:r w:rsidRPr="00A210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dyrektora:</w:t>
      </w:r>
      <w:r w:rsidRPr="00D21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1)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działalnością  Przedszkola  i reprezentuje je na zewnątrz poprzez: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a)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czynności prawnych w granicach zwykłego zarządu,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z prowadzeniem przedszkola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jego zadań stat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utowych, a w szczególności: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Przedszkola , jako kierownik zakładu budżetowego  samorządu terytorialnego,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uchwały organu prowadzącego, kieruje działalnością przedszkola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i reprezentuje je 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na zewnątrz,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 zakładu pracy jest pracodawcą dla zatrudnionych pracowników i stosuje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Kodeksu Pracy, Karty Nauc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zyciela oraz inne,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Przedszkola  jest organem nadzoru pedagogicznego dla pracowników pedagogicznych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i wypełnia w tym zakresie zadania opisane w 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tawach i przepisach oświatowych,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j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est przewodniczącym Rady Pedagogicznej, sprawując nadzór w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przestrzegania przez 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nią prawa,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ykonuje zadania administracji publicznej, poprzez wydawanie decyzji administracyjnych na 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ustawy o systemie oświaty.</w:t>
      </w:r>
    </w:p>
    <w:p w:rsidR="001A721B" w:rsidRPr="00D21288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Zakres działania pracowników pedagogicznych – </w:t>
      </w:r>
      <w:r w:rsidRPr="00A210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wychowawców,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dodatkowych, zajęć specjalisty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cznych: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1)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 bezpośrednio dyrektorowi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zedszkola – ich kompetencje obejmują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-z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atwie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rdzanie planu pracy przedszkola,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odejmowanie uchwał w sprawie innowacji i eksperymentów pedagogicznych,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stalanie celów oraz zatwierdzanie planu dosk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onalenia zawodowego nauczycieli,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ystępowanie z umotywowanym wnioskiem do organu prowadzącego o odwołanie z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funkcji dyrektora przedszkola,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elegowanie ustawowej liczby przedstawicieli do komisji konkursowej na stanowisko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dyrektora przedszkola,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piniowa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tygodniowego rozkładu zajęć,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o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piniowanie projekt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planu finansowego przedszkola,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piniowanie propozycji dyrektora szkoły w sprawach przydziału nauczycielom stałych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prac dodatkowych,</w:t>
      </w:r>
    </w:p>
    <w:p w:rsidR="001A721B" w:rsidRPr="00D21288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piniowanie wniosków dyrektora szkoły o przyznanie nauczycielom odznaczeń, nagród i wyróżnień.</w:t>
      </w:r>
    </w:p>
    <w:p w:rsidR="001A721B" w:rsidRPr="00D21288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42">
        <w:rPr>
          <w:rFonts w:ascii="Times New Roman" w:eastAsia="Times New Roman" w:hAnsi="Times New Roman" w:cs="Times New Roman"/>
          <w:sz w:val="24"/>
          <w:szCs w:val="24"/>
          <w:lang w:eastAsia="pl-PL"/>
        </w:rPr>
        <w:t>2) Do zakresu zadań nauczycieli należy:</w:t>
      </w:r>
    </w:p>
    <w:p w:rsidR="001A721B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Planowanie i prowadzenie pracy </w:t>
      </w:r>
      <w:proofErr w:type="spellStart"/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dydaktyczno</w:t>
      </w:r>
      <w:proofErr w:type="spellEnd"/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wychowawczej zgodnie 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:rsidR="001A721B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obowiązującym programem, ponoszenie odpowiedzialności za jej jakość.</w:t>
      </w:r>
    </w:p>
    <w:p w:rsidR="001A721B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 rozwoju psychofizycznego dziecka, jego zdolności i zainteresowań.</w:t>
      </w:r>
    </w:p>
    <w:p w:rsidR="001A721B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 obserwacji pedagogicznych dokumentowanych w ustalony sposób,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A721B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zakończonych analizą i oceną gotowości dziecka do podjęcia nauki w szkole. </w:t>
      </w:r>
    </w:p>
    <w:p w:rsidR="001A721B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 analizy gotowości dziecka do podjęcia nauki w szkole (diagnoza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A721B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przedszkolna) z początkiem roku poprzedzającego rozpoczęcie przez dziecko nauki w </w:t>
      </w:r>
    </w:p>
    <w:p w:rsidR="001A721B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klasie I szkoły podstawowej. </w:t>
      </w:r>
    </w:p>
    <w:p w:rsidR="001A721B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Opracowanie „Informacji o gotowości dziecka do podjęcia nauki w szkole podstawowej”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</w:p>
    <w:p w:rsidR="001A721B" w:rsidRPr="00386BE6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rodziców.</w:t>
      </w:r>
    </w:p>
    <w:p w:rsidR="001A721B" w:rsidRPr="00D21288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Stosowanie twórczych i nowatorskich metod nauczania i wychowania.</w:t>
      </w:r>
    </w:p>
    <w:p w:rsidR="001A721B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Odpowiedzialność za życie, zdrowie i bezpieczeństwo dzieci podczas pobytu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A721B" w:rsidRPr="00D21288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przedszkolu i poza terenem w czasie wycieczek, spacerów itp.</w:t>
      </w:r>
    </w:p>
    <w:p w:rsidR="001A721B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Współpraca ze specjalistami świadczącymi kwalifikowaną pomoc </w:t>
      </w:r>
      <w:proofErr w:type="spellStart"/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psychologiczno</w:t>
      </w:r>
      <w:proofErr w:type="spellEnd"/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A721B" w:rsidRPr="00D21288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pedagogiczną, zdrowotna itp.</w:t>
      </w:r>
    </w:p>
    <w:p w:rsidR="001A721B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Planowanie własnego rozwoju zawodowego; systematyczne podnoszenie kwalifikacji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A721B" w:rsidRPr="00D21288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aktywne uczestnictwo w różnych formach doskonalenia zawodowego.</w:t>
      </w:r>
    </w:p>
    <w:p w:rsidR="001A721B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Dbałość o warsztat pracy przez gromadzenie pomocy naukowych oraz troska o estetykę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A721B" w:rsidRPr="00D21288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pomieszczeń.</w:t>
      </w:r>
    </w:p>
    <w:p w:rsidR="001A721B" w:rsidRPr="00D21288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Eliminowanie przyczyn niepowodzeń dzieci.</w:t>
      </w:r>
    </w:p>
    <w:p w:rsidR="001A721B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Współdziałanie z rodzicami (prawnymi opiekunami) w sprawach wychowania i nauczania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A721B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dzieci z uwzględnieniem prawa rodziców (opiekunów prawnych) do znajomości zadań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A721B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wynikających w szczególności z programu wychowania przedszkolnego realizowanego w </w:t>
      </w:r>
    </w:p>
    <w:p w:rsidR="001A721B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danym oddziale i uzyskiwania informacji dotyczących dziecka, jego zachowania 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A721B" w:rsidRPr="00D21288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rozwoju.</w:t>
      </w:r>
    </w:p>
    <w:p w:rsidR="001A721B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86B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Prowadzenie dokumentacji przebiegu nauczania, działalności wychowawczej 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A721B" w:rsidRPr="00386BE6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386B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opiekuńczej – zgodnie z obowiązującymi przepisami.</w:t>
      </w:r>
    </w:p>
    <w:p w:rsidR="001A721B" w:rsidRPr="00D21288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Realizacja zaleceń dyrektora i osób kontrolujących.</w:t>
      </w:r>
    </w:p>
    <w:p w:rsidR="001A721B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Inicjowanie i organizowanie imprez o charakterze dydaktycznym, wychowawczym, </w:t>
      </w:r>
    </w:p>
    <w:p w:rsidR="001A721B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kulturalnym lub </w:t>
      </w:r>
      <w:proofErr w:type="spellStart"/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rekreacyjno</w:t>
      </w:r>
      <w:proofErr w:type="spellEnd"/>
      <w:r w:rsidRPr="00D21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sportowym.</w:t>
      </w:r>
    </w:p>
    <w:p w:rsidR="001A721B" w:rsidRPr="00D21288" w:rsidRDefault="001A721B" w:rsidP="001A721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F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Zakres działania pracowników administracyjnych:</w:t>
      </w:r>
      <w:r w:rsidRPr="00A21F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21F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1)  Pracownicy administracyjni podlegają bezpośrednio dyrektorowi Przedszkola -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A721B" w:rsidRPr="00D21288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</w:t>
      </w:r>
      <w:r w:rsidRPr="00A21F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podstawowych obowiązków </w:t>
      </w:r>
      <w:r w:rsidRPr="00E30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intendenta</w:t>
      </w:r>
      <w:r w:rsidRPr="00A21F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należy:</w:t>
      </w:r>
    </w:p>
    <w:p w:rsidR="001A721B" w:rsidRPr="00D21288" w:rsidRDefault="001A721B" w:rsidP="001A721B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Zaopatrzenie przedszkola w żywność i pomoc w zaopatrzeniu w sprzęt.</w:t>
      </w:r>
    </w:p>
    <w:p w:rsidR="001A721B" w:rsidRPr="00D21288" w:rsidRDefault="001A721B" w:rsidP="001A721B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Sporządzanie jadłospisów i nadzorowanie przyrządzania posiłków.</w:t>
      </w:r>
    </w:p>
    <w:p w:rsidR="001A721B" w:rsidRPr="00D21288" w:rsidRDefault="001A721B" w:rsidP="001A721B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personelem kuchennym w zakresie zapewnienia odpowiedniego żywienia dzieci.</w:t>
      </w:r>
    </w:p>
    <w:p w:rsidR="001A721B" w:rsidRPr="00D21288" w:rsidRDefault="001A721B" w:rsidP="001A721B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 zespole HACCP.</w:t>
      </w:r>
    </w:p>
    <w:p w:rsidR="001A721B" w:rsidRPr="00D21288" w:rsidRDefault="001A721B" w:rsidP="001A721B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magazynu i dokumentacji magazynowej zgodnie z przepisami oraz odpowiedzialność materialna za powierzone mienie.</w:t>
      </w:r>
    </w:p>
    <w:p w:rsidR="001A721B" w:rsidRPr="00D21288" w:rsidRDefault="001A721B" w:rsidP="001A721B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codziennych raportów żywieniowych według jadłospisu oraz kontrola realizacji norm żywieniowych.</w:t>
      </w:r>
    </w:p>
    <w:p w:rsidR="001A721B" w:rsidRPr="00D21288" w:rsidRDefault="001A721B" w:rsidP="001A721B">
      <w:pPr>
        <w:tabs>
          <w:tab w:val="right" w:pos="9072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Odpowiedzialność za zgodność </w:t>
      </w:r>
      <w:proofErr w:type="spellStart"/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formalno</w:t>
      </w:r>
      <w:proofErr w:type="spellEnd"/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rachunkową rozliczanych faktur.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A721B" w:rsidRPr="00D21288" w:rsidRDefault="001A721B" w:rsidP="001A721B">
      <w:pPr>
        <w:tabs>
          <w:tab w:val="right" w:pos="9072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prowadzenie dziennika żywieniowego oraz kartotek ilościowo – wartościowych.</w:t>
      </w:r>
    </w:p>
    <w:p w:rsidR="001A721B" w:rsidRPr="00D21288" w:rsidRDefault="001A721B" w:rsidP="001A721B">
      <w:pPr>
        <w:tabs>
          <w:tab w:val="right" w:pos="9072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sprawozdań miesięcznych dotyczących żywienia dzieci. 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F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6. Pracownicy obsługi </w:t>
      </w:r>
      <w:r w:rsidRPr="00A21FED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 bezpośrednio Dyrektorowi Przedszkola.</w:t>
      </w:r>
      <w:r w:rsidRPr="00A21F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21F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podstawowych </w:t>
      </w:r>
    </w:p>
    <w:p w:rsidR="001A721B" w:rsidRPr="00A21FED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Pr="00A21F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obowiązków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21F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nauczyciela należy:</w:t>
      </w:r>
      <w:r w:rsidRPr="00A21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721B" w:rsidRPr="00D21288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721B" w:rsidRDefault="001A721B" w:rsidP="001A721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B5E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Spełnianie czynności opiekuńczych i obsługowych w stosunku do dzieci.</w:t>
      </w:r>
    </w:p>
    <w:p w:rsidR="001A721B" w:rsidRPr="00DA4B5E" w:rsidRDefault="001A721B" w:rsidP="001A721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B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Utrzymanie czystości i porządku w pomieszczeniach i miejscach przeznaczonych na zabawki oraz inne pomoce.  </w:t>
      </w:r>
    </w:p>
    <w:p w:rsidR="001A721B" w:rsidRPr="00D21288" w:rsidRDefault="001A721B" w:rsidP="001A72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Sprzątanie </w:t>
      </w:r>
      <w:proofErr w:type="spellStart"/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zajęciami z dziećmi i po zajęciach. </w:t>
      </w:r>
    </w:p>
    <w:p w:rsidR="001A721B" w:rsidRPr="00D21288" w:rsidRDefault="001A721B" w:rsidP="001A72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Sprzątanie </w:t>
      </w:r>
      <w:proofErr w:type="spellStart"/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pomieszczeń po posiłkach.    </w:t>
      </w:r>
    </w:p>
    <w:p w:rsidR="001A721B" w:rsidRPr="00D21288" w:rsidRDefault="001A721B" w:rsidP="001A72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Okresowe generalne sprzątanie </w:t>
      </w:r>
      <w:proofErr w:type="spellStart"/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pomieszczeń przedszkolnych ( mycie okien, drzwi, sprzętów, zabawek).</w:t>
      </w:r>
    </w:p>
    <w:p w:rsidR="001A721B" w:rsidRPr="00D21288" w:rsidRDefault="001A721B" w:rsidP="001A72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przy wyjściu dzieci na spacer, pomoc w ubieraniu i rozbieraniu, w razie potrzeby uczestnictwo  w nich celem zapewnienia dzieciom bezpieczeństwa.</w:t>
      </w:r>
    </w:p>
    <w:p w:rsidR="001A721B" w:rsidRPr="00D21288" w:rsidRDefault="001A721B" w:rsidP="001A72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do intendenta przedszkola wszelkich zauważonych usterek w sprzęcie i urządzeniach.</w:t>
      </w:r>
    </w:p>
    <w:p w:rsidR="001A721B" w:rsidRPr="00D21288" w:rsidRDefault="001A721B" w:rsidP="001A72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innych zadań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organizacji pracy przedszko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 zgodnych z zakresem obowiązków pomocy nauczyciela.</w:t>
      </w:r>
    </w:p>
    <w:p w:rsidR="001A721B" w:rsidRPr="00D21288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721B" w:rsidRPr="00D21288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</w:t>
      </w:r>
      <w:r w:rsidRPr="00D21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zakresu zadań kucharza należy: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721B" w:rsidRPr="00D21288" w:rsidRDefault="001A721B" w:rsidP="001A721B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Punktualne i higieniczne przyrządzanie zdrowych posiłków.</w:t>
      </w:r>
    </w:p>
    <w:p w:rsidR="001A721B" w:rsidRPr="00D21288" w:rsidRDefault="001A721B" w:rsidP="001A721B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z magazynu produktów do przyrządzania posiłków, kwitowanie ich odbioru w raportach żywieniowych oraz dbałość o ich racjonalne zużycie.</w:t>
      </w:r>
    </w:p>
    <w:p w:rsidR="001A721B" w:rsidRPr="00D21288" w:rsidRDefault="001A721B" w:rsidP="001A721B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sprzęt i jego właściwe użytkowanie.</w:t>
      </w:r>
    </w:p>
    <w:p w:rsidR="001A721B" w:rsidRPr="00D21288" w:rsidRDefault="001A721B" w:rsidP="001A721B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Utrzymanie w stanie używalności, nienagannej czystości sprzętu kuchennego oraz utrzymanie czystości w pomieszczeniach kuchennych.  </w:t>
      </w:r>
    </w:p>
    <w:p w:rsidR="001A721B" w:rsidRDefault="001A721B" w:rsidP="001A721B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 zespole HACCP.</w:t>
      </w:r>
    </w:p>
    <w:p w:rsidR="001A721B" w:rsidRPr="00D21288" w:rsidRDefault="001A721B" w:rsidP="001A721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podstawowych obowiązków </w:t>
      </w:r>
      <w:r w:rsidRPr="00A21F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pomocy kuchennej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1) Pomoc kucharce w przygotowaniu posiłków.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2) Utrzymywanie w czystości kuchni, sprzętu kuchennego.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3) Załatwianie zleconych prac związanych z zakupem produktów.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4)Wykonywanie innych czynności poleconych przez dyrektora, wynikających z organizacji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721B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przedszkola.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5)Kontrolowanie daty przydatności do spożycia  produktów zakupionych i pobranych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721B" w:rsidRPr="00D21288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z magazynu w danym dniu do produkcji żywności.</w:t>
      </w:r>
    </w:p>
    <w:p w:rsidR="001A721B" w:rsidRPr="00D21288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6) Udział w pracach w powołanym w Przedszkolu zespole HACCAP.</w:t>
      </w:r>
    </w:p>
    <w:p w:rsidR="001A721B" w:rsidRPr="00D21288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1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1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POSTANOWIENIA KOŃCOWE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 Publicznym Przedszkolu nr 2  w Kolbuszowej zgodnie z Ustawą funkcjonuje Rada 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Rodziców, która działa na podstawie własnego regulaminu.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Porządek i rozkład czasu pracy pracowników, umożliwiający realizację zadań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statutowych, reguluje  Regulamin Pracy Publicznego Przedszkola nr 2  w Kolbuszowej,                 w oparciu o Kodeks Pracy oraz statut jednostki.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Obieg dokumentów finansowo - księgowych reguluje instrukcja obiegu dokumentów.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Szczegółowy zakres obowiązków, uprawnień i odpowiedzialności poszczególnych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pracowników określają zakresy czynności sporządzone w formie pisemnej.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Sprawy nie ujęte w Regulaminie Organizacyjnym regulowane są w drodze zarządzeń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wewnętrznych.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gulamin obowiązuje od dnia 01.02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1A721B" w:rsidRPr="00D21288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21B" w:rsidRPr="00D21288" w:rsidRDefault="001A721B" w:rsidP="001A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A721B" w:rsidRPr="00D21288" w:rsidRDefault="001A721B" w:rsidP="001A7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721B" w:rsidRDefault="001A721B" w:rsidP="001A721B"/>
    <w:p w:rsidR="00E03361" w:rsidRDefault="00E03361"/>
    <w:sectPr w:rsidR="00E03361" w:rsidSect="008C780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E2A29"/>
    <w:multiLevelType w:val="hybridMultilevel"/>
    <w:tmpl w:val="52EC9456"/>
    <w:lvl w:ilvl="0" w:tplc="1DFCB1DA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C25F6F"/>
    <w:multiLevelType w:val="hybridMultilevel"/>
    <w:tmpl w:val="09DA4FD8"/>
    <w:lvl w:ilvl="0" w:tplc="D2463E78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69"/>
    <w:rsid w:val="001A721B"/>
    <w:rsid w:val="00DC6669"/>
    <w:rsid w:val="00E0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E5E"/>
  <w15:chartTrackingRefBased/>
  <w15:docId w15:val="{ACD6A47B-C6B2-44D1-B295-7384798C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</dc:creator>
  <cp:keywords/>
  <dc:description/>
  <cp:lastModifiedBy>Przedszkole nr 2</cp:lastModifiedBy>
  <cp:revision>2</cp:revision>
  <dcterms:created xsi:type="dcterms:W3CDTF">2016-02-04T15:34:00Z</dcterms:created>
  <dcterms:modified xsi:type="dcterms:W3CDTF">2016-02-04T15:35:00Z</dcterms:modified>
</cp:coreProperties>
</file>